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before="78"/>
        <w:ind w:left="4616" w:right="5654" w:firstLine="0"/>
        <w:jc w:val="center"/>
        <w:rPr>
          <w:color w:val="E5E5E5"/>
          <w:sz w:val="16"/>
        </w:rPr>
      </w:pPr>
    </w:p>
    <w:p>
      <w:pPr>
        <w:spacing w:before="71" w:line="225" w:lineRule="auto"/>
        <w:ind w:left="3236" w:right="4163" w:hanging="180"/>
        <w:jc w:val="center"/>
        <w:rPr>
          <w:b/>
          <w:sz w:val="36"/>
        </w:rPr>
      </w:pPr>
      <w:r>
        <w:rPr>
          <w:b/>
          <w:sz w:val="36"/>
        </w:rPr>
        <w:t>安徽商贸职业技术学院</w:t>
      </w:r>
      <w:r>
        <w:rPr>
          <w:rFonts w:hint="eastAsia"/>
          <w:b/>
          <w:sz w:val="36"/>
          <w:lang w:val="en-US" w:eastAsia="zh-CN"/>
        </w:rPr>
        <w:t>专利转化</w:t>
      </w:r>
      <w:r>
        <w:rPr>
          <w:b/>
          <w:sz w:val="36"/>
        </w:rPr>
        <w:t>会签表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tbl>
      <w:tblPr>
        <w:tblStyle w:val="3"/>
        <w:tblW w:w="0" w:type="auto"/>
        <w:tblInd w:w="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2789"/>
        <w:gridCol w:w="2093"/>
        <w:gridCol w:w="3004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9" w:type="dxa"/>
          </w:tcPr>
          <w:p>
            <w:pPr>
              <w:pStyle w:val="8"/>
              <w:spacing w:before="72"/>
              <w:ind w:left="479"/>
              <w:rPr>
                <w:sz w:val="18"/>
              </w:rPr>
            </w:pPr>
            <w:r>
              <w:rPr>
                <w:sz w:val="18"/>
              </w:rPr>
              <w:t>申请人</w:t>
            </w:r>
          </w:p>
        </w:tc>
        <w:tc>
          <w:tcPr>
            <w:tcW w:w="2789" w:type="dxa"/>
          </w:tcPr>
          <w:p>
            <w:pPr>
              <w:pStyle w:val="8"/>
              <w:spacing w:before="72"/>
              <w:ind w:left="1869" w:right="1855"/>
              <w:jc w:val="center"/>
              <w:rPr>
                <w:sz w:val="18"/>
              </w:rPr>
            </w:pPr>
          </w:p>
        </w:tc>
        <w:tc>
          <w:tcPr>
            <w:tcW w:w="2093" w:type="dxa"/>
          </w:tcPr>
          <w:p>
            <w:pPr>
              <w:pStyle w:val="8"/>
              <w:spacing w:before="72"/>
              <w:ind w:left="699" w:right="685"/>
              <w:jc w:val="center"/>
              <w:rPr>
                <w:sz w:val="18"/>
              </w:rPr>
            </w:pPr>
            <w:r>
              <w:rPr>
                <w:sz w:val="18"/>
              </w:rPr>
              <w:t>工号</w:t>
            </w:r>
          </w:p>
        </w:tc>
        <w:tc>
          <w:tcPr>
            <w:tcW w:w="3004" w:type="dxa"/>
          </w:tcPr>
          <w:p>
            <w:pPr>
              <w:pStyle w:val="8"/>
              <w:spacing w:before="72"/>
              <w:ind w:left="602" w:right="58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9" w:type="dxa"/>
          </w:tcPr>
          <w:p>
            <w:pPr>
              <w:pStyle w:val="8"/>
              <w:spacing w:before="72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专利</w:t>
            </w:r>
            <w:r>
              <w:rPr>
                <w:sz w:val="18"/>
              </w:rPr>
              <w:t>名称</w:t>
            </w:r>
          </w:p>
        </w:tc>
        <w:tc>
          <w:tcPr>
            <w:tcW w:w="7886" w:type="dxa"/>
            <w:gridSpan w:val="3"/>
          </w:tcPr>
          <w:p>
            <w:pPr>
              <w:pStyle w:val="8"/>
              <w:spacing w:before="72"/>
              <w:ind w:left="2267" w:right="2252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9" w:type="dxa"/>
          </w:tcPr>
          <w:p>
            <w:pPr>
              <w:pStyle w:val="8"/>
              <w:spacing w:before="72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专利权人</w:t>
            </w:r>
          </w:p>
        </w:tc>
        <w:tc>
          <w:tcPr>
            <w:tcW w:w="7886" w:type="dxa"/>
            <w:gridSpan w:val="3"/>
          </w:tcPr>
          <w:p>
            <w:pPr>
              <w:pStyle w:val="8"/>
              <w:spacing w:before="72"/>
              <w:ind w:left="2267" w:right="2252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9" w:type="dxa"/>
          </w:tcPr>
          <w:p>
            <w:pPr>
              <w:pStyle w:val="8"/>
              <w:spacing w:before="72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发明人</w:t>
            </w:r>
          </w:p>
        </w:tc>
        <w:tc>
          <w:tcPr>
            <w:tcW w:w="7886" w:type="dxa"/>
            <w:gridSpan w:val="3"/>
          </w:tcPr>
          <w:p>
            <w:pPr>
              <w:pStyle w:val="8"/>
              <w:spacing w:before="72"/>
              <w:ind w:left="2267" w:right="2252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9" w:type="dxa"/>
          </w:tcPr>
          <w:p>
            <w:pPr>
              <w:pStyle w:val="8"/>
              <w:spacing w:before="72"/>
              <w:ind w:left="389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专利类型</w:t>
            </w:r>
          </w:p>
        </w:tc>
        <w:tc>
          <w:tcPr>
            <w:tcW w:w="2789" w:type="dxa"/>
          </w:tcPr>
          <w:p>
            <w:pPr>
              <w:pStyle w:val="8"/>
              <w:spacing w:before="72"/>
              <w:ind w:left="989"/>
              <w:rPr>
                <w:sz w:val="18"/>
              </w:rPr>
            </w:pPr>
          </w:p>
        </w:tc>
        <w:tc>
          <w:tcPr>
            <w:tcW w:w="2093" w:type="dxa"/>
            <w:vAlign w:val="center"/>
          </w:tcPr>
          <w:p>
            <w:pPr>
              <w:pStyle w:val="8"/>
              <w:spacing w:before="72"/>
              <w:ind w:left="67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专利号</w:t>
            </w:r>
          </w:p>
        </w:tc>
        <w:tc>
          <w:tcPr>
            <w:tcW w:w="3004" w:type="dxa"/>
          </w:tcPr>
          <w:p>
            <w:pPr>
              <w:pStyle w:val="8"/>
              <w:spacing w:before="72"/>
              <w:ind w:left="602" w:right="58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9" w:type="dxa"/>
          </w:tcPr>
          <w:p>
            <w:pPr>
              <w:pStyle w:val="8"/>
              <w:spacing w:before="72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转让方式</w:t>
            </w:r>
          </w:p>
        </w:tc>
        <w:tc>
          <w:tcPr>
            <w:tcW w:w="7886" w:type="dxa"/>
            <w:gridSpan w:val="3"/>
            <w:vAlign w:val="center"/>
          </w:tcPr>
          <w:p>
            <w:pPr>
              <w:pStyle w:val="8"/>
              <w:jc w:val="both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26670</wp:posOffset>
                      </wp:positionV>
                      <wp:extent cx="171450" cy="132715"/>
                      <wp:effectExtent l="4445" t="4445" r="14605" b="1524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2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6.75pt;margin-top:2.1pt;height:10.45pt;width:13.5pt;z-index:251662336;v-text-anchor:middle;mso-width-relative:page;mso-height-relative:page;" filled="f" stroked="t" coordsize="21600,21600" o:gfxdata="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QCwqNYA&#10;AAAIAQAADwAAAAAAAAABACAAAAAiAAAAZHJzL2Rvd25yZXYueG1sUEsBAhQAFAAAAAgAh07iQM6l&#10;EddaAgAAsgQAAA4AAAAAAAAAAQAgAAAAJQEAAGRycy9lMm9Eb2MueG1sUEsFBgAAAAAGAAYAWQEA&#10;APEFAAAAAA=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36195</wp:posOffset>
                      </wp:positionV>
                      <wp:extent cx="171450" cy="132715"/>
                      <wp:effectExtent l="4445" t="4445" r="14605" b="1524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2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4.75pt;margin-top:2.85pt;height:10.45pt;width:13.5pt;z-index:251661312;v-text-anchor:middle;mso-width-relative:page;mso-height-relative:page;" filled="f" stroked="t" coordsize="21600,21600" o:gfxdata="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AhwMV1gAA&#10;AAgBAAAPAAAAAAAAAAEAIAAAACIAAABkcnMvZG93bnJldi54bWxQSwECFAAUAAAACACHTuJAvmw5&#10;T1kCAACyBAAADgAAAAAAAAABACAAAAAlAQAAZHJzL2Uyb0RvYy54bWxQSwUGAAAAAAYABgBZAQAA&#10;8AUAAAAA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17145</wp:posOffset>
                      </wp:positionV>
                      <wp:extent cx="171450" cy="132715"/>
                      <wp:effectExtent l="4445" t="4445" r="14605" b="1524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2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3.25pt;margin-top:1.35pt;height:10.45pt;width:13.5pt;z-index:251660288;v-text-anchor:middle;mso-width-relative:page;mso-height-relative:page;" filled="f" stroked="t" coordsize="21600,21600" o:gfxdata="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9sAavVAAAA&#10;CAEAAA8AAAAAAAAAAQAgAAAAIgAAAGRycy9kb3ducmV2LnhtbFBLAQIUABQAAAAIAIdO4kCuL1p8&#10;WQIAALIEAAAOAAAAAAAAAAEAIAAAACQBAABkcnMvZTJvRG9jLnhtbFBLBQYAAAAABgAGAFkBAADv&#10;BQ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7620</wp:posOffset>
                      </wp:positionV>
                      <wp:extent cx="171450" cy="132715"/>
                      <wp:effectExtent l="4445" t="4445" r="14605" b="1524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72030" y="3125470"/>
                                <a:ext cx="171450" cy="132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7.25pt;margin-top:0.6pt;height:10.45pt;width:13.5pt;z-index:251659264;v-text-anchor:middle;mso-width-relative:page;mso-height-relative:page;" filled="f" stroked="t" coordsize="21600,21600" o:gfxdata="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hvk8N0wAAAAcBAAAPAAAAAAAAAAEAIAAAACIAAABkcnMvZG93bnJldi54bWxQSwECFAAUAAAA&#10;CACHTuJASj+olWUCAAC+BAAADgAAAAAAAAABACAAAAAiAQAAZHJzL2Uyb0RvYy54bWxQSwUGAAAA&#10;AAYABgBZAQAA+QUAAAAA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/>
                <w:sz w:val="18"/>
                <w:lang w:val="en-US" w:eastAsia="zh-CN"/>
              </w:rPr>
              <w:t>专利权转让             专利许可          作价投资           其他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09" w:type="dxa"/>
          </w:tcPr>
          <w:p>
            <w:pPr>
              <w:pStyle w:val="8"/>
              <w:spacing w:before="72"/>
              <w:ind w:left="209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拟转让单位名称</w:t>
            </w:r>
          </w:p>
        </w:tc>
        <w:tc>
          <w:tcPr>
            <w:tcW w:w="2789" w:type="dxa"/>
            <w:tcBorders>
              <w:right w:val="single" w:color="auto" w:sz="4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拟转让金额（元）</w:t>
            </w:r>
          </w:p>
        </w:tc>
        <w:tc>
          <w:tcPr>
            <w:tcW w:w="3004" w:type="dxa"/>
            <w:tcBorders>
              <w:left w:val="single" w:color="auto" w:sz="4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609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"/>
              <w:rPr>
                <w:sz w:val="16"/>
              </w:rPr>
            </w:pPr>
          </w:p>
          <w:p>
            <w:pPr>
              <w:pStyle w:val="8"/>
              <w:spacing w:line="225" w:lineRule="auto"/>
              <w:ind w:right="283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发明人</w:t>
            </w:r>
          </w:p>
          <w:p>
            <w:pPr>
              <w:pStyle w:val="8"/>
              <w:spacing w:line="225" w:lineRule="auto"/>
              <w:ind w:right="283"/>
              <w:jc w:val="center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签字</w:t>
            </w:r>
          </w:p>
        </w:tc>
        <w:tc>
          <w:tcPr>
            <w:tcW w:w="7886" w:type="dxa"/>
            <w:gridSpan w:val="3"/>
            <w:vAlign w:val="bottom"/>
          </w:tcPr>
          <w:p>
            <w:pPr>
              <w:pStyle w:val="8"/>
              <w:wordWrap w:val="0"/>
              <w:jc w:val="right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年      月       日   </w:t>
            </w:r>
          </w:p>
          <w:p>
            <w:pPr>
              <w:pStyle w:val="8"/>
              <w:jc w:val="right"/>
              <w:rPr>
                <w:rFonts w:hint="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</w:tblPrEx>
        <w:trPr>
          <w:trHeight w:val="1260" w:hRule="atLeast"/>
        </w:trPr>
        <w:tc>
          <w:tcPr>
            <w:tcW w:w="1609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"/>
              <w:rPr>
                <w:sz w:val="16"/>
              </w:rPr>
            </w:pPr>
          </w:p>
          <w:p>
            <w:pPr>
              <w:pStyle w:val="8"/>
              <w:spacing w:line="225" w:lineRule="auto"/>
              <w:ind w:left="299" w:right="283" w:firstLine="180"/>
              <w:rPr>
                <w:sz w:val="18"/>
              </w:rPr>
            </w:pPr>
            <w:r>
              <w:rPr>
                <w:sz w:val="18"/>
              </w:rPr>
              <w:t>科 研 与 校企合作处</w:t>
            </w:r>
          </w:p>
          <w:p>
            <w:pPr>
              <w:pStyle w:val="8"/>
              <w:spacing w:line="218" w:lineRule="exact"/>
              <w:ind w:left="569" w:leftChars="0" w:right="0" w:rightChars="0"/>
              <w:rPr>
                <w:sz w:val="18"/>
              </w:rPr>
            </w:pPr>
            <w:r>
              <w:rPr>
                <w:sz w:val="18"/>
              </w:rPr>
              <w:t>审核</w:t>
            </w:r>
          </w:p>
        </w:tc>
        <w:tc>
          <w:tcPr>
            <w:tcW w:w="7886" w:type="dxa"/>
            <w:gridSpan w:val="3"/>
            <w:vAlign w:val="bottom"/>
          </w:tcPr>
          <w:p>
            <w:pPr>
              <w:pStyle w:val="8"/>
              <w:wordWrap w:val="0"/>
              <w:jc w:val="right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年      月       日   </w:t>
            </w:r>
          </w:p>
          <w:p>
            <w:pPr>
              <w:pStyle w:val="8"/>
              <w:ind w:left="0" w:leftChars="0" w:right="0" w:rightChars="0"/>
              <w:jc w:val="right"/>
              <w:rPr>
                <w:rFonts w:hint="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609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line="225" w:lineRule="auto"/>
              <w:ind w:left="299" w:right="283" w:firstLine="180"/>
              <w:rPr>
                <w:sz w:val="18"/>
              </w:rPr>
            </w:pPr>
          </w:p>
          <w:p>
            <w:pPr>
              <w:pStyle w:val="8"/>
              <w:spacing w:line="225" w:lineRule="auto"/>
              <w:ind w:left="299" w:right="283" w:firstLine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国有资产管理办公室审核</w:t>
            </w:r>
          </w:p>
        </w:tc>
        <w:tc>
          <w:tcPr>
            <w:tcW w:w="7886" w:type="dxa"/>
            <w:gridSpan w:val="3"/>
            <w:vAlign w:val="bottom"/>
          </w:tcPr>
          <w:p>
            <w:pPr>
              <w:pStyle w:val="8"/>
              <w:wordWrap w:val="0"/>
              <w:jc w:val="right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年      月       日  </w:t>
            </w:r>
          </w:p>
          <w:p>
            <w:pPr>
              <w:pStyle w:val="8"/>
              <w:jc w:val="right"/>
              <w:rPr>
                <w:rFonts w:hint="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09" w:type="dxa"/>
            <w:vAlign w:val="top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9"/>
              <w:rPr>
                <w:sz w:val="22"/>
              </w:rPr>
            </w:pPr>
          </w:p>
          <w:p>
            <w:pPr>
              <w:pStyle w:val="8"/>
              <w:spacing w:before="1" w:line="225" w:lineRule="auto"/>
              <w:ind w:left="569" w:leftChars="0" w:right="283" w:rightChars="0" w:hanging="270" w:firstLineChars="0"/>
              <w:rPr>
                <w:sz w:val="18"/>
              </w:rPr>
            </w:pPr>
            <w:r>
              <w:rPr>
                <w:sz w:val="18"/>
              </w:rPr>
              <w:t>分管校领导审核</w:t>
            </w:r>
          </w:p>
        </w:tc>
        <w:tc>
          <w:tcPr>
            <w:tcW w:w="7886" w:type="dxa"/>
            <w:gridSpan w:val="3"/>
            <w:vAlign w:val="bottom"/>
          </w:tcPr>
          <w:p>
            <w:pPr>
              <w:pStyle w:val="8"/>
              <w:wordWrap w:val="0"/>
              <w:ind w:left="0" w:leftChars="0" w:right="0" w:rightChars="0"/>
              <w:jc w:val="right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年      月       日  </w:t>
            </w:r>
          </w:p>
          <w:p>
            <w:pPr>
              <w:pStyle w:val="8"/>
              <w:ind w:left="0" w:leftChars="0" w:right="0" w:rightChars="0"/>
              <w:jc w:val="right"/>
              <w:rPr>
                <w:rFonts w:hint="eastAsia"/>
                <w:sz w:val="18"/>
                <w:lang w:val="zh-CN"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609" w:type="dxa"/>
            <w:vAlign w:val="top"/>
          </w:tcPr>
          <w:p>
            <w:pPr>
              <w:pStyle w:val="8"/>
              <w:rPr>
                <w:sz w:val="18"/>
              </w:rPr>
            </w:pPr>
            <w:bookmarkStart w:id="0" w:name="_GoBack"/>
            <w:bookmarkEnd w:id="0"/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"/>
              <w:rPr>
                <w:sz w:val="14"/>
              </w:rPr>
            </w:pPr>
          </w:p>
          <w:p>
            <w:pPr>
              <w:pStyle w:val="8"/>
              <w:ind w:left="299" w:leftChars="0" w:right="0" w:rightChars="0"/>
              <w:rPr>
                <w:sz w:val="18"/>
              </w:rPr>
            </w:pPr>
            <w:r>
              <w:rPr>
                <w:sz w:val="18"/>
              </w:rPr>
              <w:t>财务处审核</w:t>
            </w:r>
          </w:p>
        </w:tc>
        <w:tc>
          <w:tcPr>
            <w:tcW w:w="7886" w:type="dxa"/>
            <w:gridSpan w:val="3"/>
            <w:vAlign w:val="bottom"/>
          </w:tcPr>
          <w:p>
            <w:pPr>
              <w:pStyle w:val="8"/>
              <w:wordWrap w:val="0"/>
              <w:ind w:left="0" w:leftChars="0" w:right="0" w:rightChars="0"/>
              <w:jc w:val="right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年      月       日  </w:t>
            </w:r>
          </w:p>
          <w:p>
            <w:pPr>
              <w:pStyle w:val="8"/>
              <w:ind w:left="0" w:leftChars="0" w:right="0" w:rightChars="0"/>
              <w:jc w:val="right"/>
              <w:rPr>
                <w:rFonts w:hint="eastAsia"/>
                <w:sz w:val="18"/>
                <w:lang w:val="zh-CN" w:eastAsia="zh-CN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pStyle w:val="2"/>
        <w:tabs>
          <w:tab w:val="left" w:pos="1668"/>
        </w:tabs>
        <w:spacing w:before="130" w:line="580" w:lineRule="atLeast"/>
        <w:ind w:left="1668" w:right="1634" w:hanging="1080"/>
        <w:rPr>
          <w:spacing w:val="-17"/>
        </w:rPr>
      </w:pPr>
      <w:r>
        <w:t>备注：</w:t>
      </w:r>
      <w:r>
        <w:tab/>
      </w:r>
      <w:r>
        <w:t>1.请各位审批人审核是否</w:t>
      </w:r>
      <w:r>
        <w:rPr>
          <w:rFonts w:hint="eastAsia"/>
          <w:lang w:val="en-US" w:eastAsia="zh-CN"/>
        </w:rPr>
        <w:t>能进行专利转让，并</w:t>
      </w:r>
      <w:r>
        <w:t>按照学校</w:t>
      </w:r>
      <w:r>
        <w:rPr>
          <w:rFonts w:hint="eastAsia"/>
          <w:lang w:val="en-US" w:eastAsia="zh-CN"/>
        </w:rPr>
        <w:t>专利转让管理办法</w:t>
      </w:r>
      <w:r>
        <w:t>进行</w:t>
      </w:r>
      <w:r>
        <w:rPr>
          <w:rFonts w:hint="eastAsia"/>
          <w:lang w:val="en-US" w:eastAsia="zh-CN"/>
        </w:rPr>
        <w:t>实施</w:t>
      </w:r>
      <w:r>
        <w:rPr>
          <w:spacing w:val="-17"/>
        </w:rPr>
        <w:t>；</w:t>
      </w:r>
    </w:p>
    <w:p>
      <w:pPr>
        <w:pStyle w:val="2"/>
        <w:tabs>
          <w:tab w:val="left" w:pos="1668"/>
        </w:tabs>
        <w:spacing w:before="130" w:line="580" w:lineRule="atLeast"/>
        <w:ind w:right="1634" w:firstLine="1606" w:firstLineChars="1100"/>
      </w:pPr>
      <w:r>
        <w:rPr>
          <w:spacing w:val="-17"/>
        </w:rPr>
        <w:t xml:space="preserve"> </w:t>
      </w:r>
      <w:r>
        <w:t>2.会签完成后送科研与校企合作处进行</w:t>
      </w:r>
      <w:r>
        <w:rPr>
          <w:rFonts w:hint="eastAsia"/>
          <w:lang w:val="en-US" w:eastAsia="zh-CN"/>
        </w:rPr>
        <w:t>后续手续办理。</w:t>
      </w:r>
    </w:p>
    <w:p>
      <w:pPr>
        <w:spacing w:before="78"/>
        <w:ind w:left="4616" w:right="5654" w:firstLine="0"/>
        <w:jc w:val="center"/>
        <w:rPr>
          <w:sz w:val="16"/>
        </w:rPr>
      </w:pPr>
    </w:p>
    <w:sectPr>
      <w:type w:val="continuous"/>
      <w:pgSz w:w="11910" w:h="16840"/>
      <w:pgMar w:top="0" w:right="0" w:bottom="0" w:left="10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445F5"/>
    <w:rsid w:val="13A76A8D"/>
    <w:rsid w:val="21BE77E2"/>
    <w:rsid w:val="2ECE7D60"/>
    <w:rsid w:val="3F1437BE"/>
    <w:rsid w:val="4B3A438C"/>
    <w:rsid w:val="5A366592"/>
    <w:rsid w:val="62DF2CE5"/>
    <w:rsid w:val="6E7820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2021-11-10T08:48:00Z</dcterms:created>
  <dc:creator>许鹏</dc:creator>
  <cp:lastModifiedBy>恩戴米恩</cp:lastModifiedBy>
  <dcterms:modified xsi:type="dcterms:W3CDTF">2022-03-18T02:59:54Z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LastSaved">
    <vt:filetime>2021-11-10T00:00:00Z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7B853A58A3D2466BB217438C578F836B</vt:lpwstr>
  </property>
</Properties>
</file>